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4B" w:rsidRDefault="001A5D4B" w:rsidP="001A5D4B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705860" cy="1636395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D4B" w:rsidRDefault="001A5D4B" w:rsidP="001A5D4B">
      <w:pPr>
        <w:pStyle w:val="NoSpacing"/>
        <w:jc w:val="center"/>
        <w:rPr>
          <w:noProof/>
          <w:lang w:eastAsia="en-GB"/>
        </w:rPr>
      </w:pPr>
    </w:p>
    <w:p w:rsidR="001A5D4B" w:rsidRDefault="001A5D4B" w:rsidP="001A5D4B">
      <w:pPr>
        <w:pStyle w:val="NoSpacing"/>
        <w:jc w:val="center"/>
        <w:rPr>
          <w:noProof/>
          <w:lang w:eastAsia="en-GB"/>
        </w:rPr>
      </w:pPr>
    </w:p>
    <w:p w:rsidR="001A5D4B" w:rsidRDefault="001A5D4B" w:rsidP="001A5D4B">
      <w:pPr>
        <w:pStyle w:val="NoSpacing"/>
        <w:jc w:val="center"/>
        <w:rPr>
          <w:rFonts w:ascii="Arial" w:eastAsia="Batang" w:hAnsi="Arial" w:cs="Arial"/>
          <w:b/>
          <w:noProof/>
          <w:color w:val="C00000"/>
          <w:sz w:val="52"/>
          <w:szCs w:val="52"/>
          <w:lang w:eastAsia="en-GB"/>
        </w:rPr>
      </w:pPr>
      <w:r>
        <w:rPr>
          <w:rFonts w:ascii="Arial" w:eastAsia="Batang" w:hAnsi="Arial" w:cs="Arial"/>
          <w:b/>
          <w:noProof/>
          <w:color w:val="C00000"/>
          <w:sz w:val="52"/>
          <w:szCs w:val="52"/>
          <w:lang w:eastAsia="en-GB"/>
        </w:rPr>
        <w:t xml:space="preserve">Mid Ulster District Council </w:t>
      </w:r>
    </w:p>
    <w:p w:rsidR="001A5D4B" w:rsidRPr="0090592D" w:rsidRDefault="001A5D4B" w:rsidP="001A5D4B">
      <w:pPr>
        <w:pStyle w:val="NoSpacing"/>
        <w:jc w:val="center"/>
        <w:rPr>
          <w:rFonts w:ascii="Arial" w:eastAsia="Batang" w:hAnsi="Arial" w:cs="Arial"/>
          <w:b/>
          <w:noProof/>
          <w:color w:val="C00000"/>
          <w:sz w:val="52"/>
          <w:szCs w:val="52"/>
          <w:lang w:eastAsia="en-GB"/>
        </w:rPr>
      </w:pPr>
      <w:r w:rsidRPr="0090592D">
        <w:rPr>
          <w:rFonts w:ascii="Arial" w:eastAsia="Batang" w:hAnsi="Arial" w:cs="Arial"/>
          <w:b/>
          <w:noProof/>
          <w:color w:val="C00000"/>
          <w:sz w:val="52"/>
          <w:szCs w:val="52"/>
          <w:lang w:eastAsia="en-GB"/>
        </w:rPr>
        <w:t>Community Planning Update</w:t>
      </w:r>
    </w:p>
    <w:p w:rsidR="001A5D4B" w:rsidRPr="0090592D" w:rsidRDefault="001A5D4B" w:rsidP="001A5D4B">
      <w:pPr>
        <w:pStyle w:val="NoSpacing"/>
        <w:jc w:val="center"/>
        <w:rPr>
          <w:rFonts w:ascii="Arial" w:eastAsia="Batang" w:hAnsi="Arial" w:cs="Arial"/>
          <w:b/>
          <w:noProof/>
          <w:color w:val="C00000"/>
          <w:sz w:val="52"/>
          <w:szCs w:val="52"/>
          <w:lang w:eastAsia="en-GB"/>
        </w:rPr>
      </w:pPr>
    </w:p>
    <w:p w:rsidR="001A5D4B" w:rsidRDefault="001A5D4B" w:rsidP="001A5D4B">
      <w:pPr>
        <w:pStyle w:val="NoSpacing"/>
        <w:jc w:val="center"/>
        <w:rPr>
          <w:rFonts w:ascii="Arial" w:eastAsia="Batang" w:hAnsi="Arial" w:cs="Arial"/>
          <w:b/>
          <w:noProof/>
          <w:color w:val="C00000"/>
          <w:sz w:val="52"/>
          <w:szCs w:val="52"/>
          <w:lang w:eastAsia="en-GB"/>
        </w:rPr>
      </w:pPr>
      <w:r w:rsidRPr="0090592D">
        <w:rPr>
          <w:rFonts w:ascii="Arial" w:eastAsia="Batang" w:hAnsi="Arial" w:cs="Arial"/>
          <w:b/>
          <w:noProof/>
          <w:color w:val="C00000"/>
          <w:sz w:val="52"/>
          <w:szCs w:val="52"/>
          <w:lang w:eastAsia="en-GB"/>
        </w:rPr>
        <w:t>District Electoral Areas Meetings</w:t>
      </w:r>
    </w:p>
    <w:p w:rsidR="001A5D4B" w:rsidRPr="0090592D" w:rsidRDefault="001A5D4B" w:rsidP="001A5D4B">
      <w:pPr>
        <w:pStyle w:val="NoSpacing"/>
        <w:jc w:val="center"/>
        <w:rPr>
          <w:rFonts w:ascii="Arial" w:eastAsia="Batang" w:hAnsi="Arial" w:cs="Arial"/>
          <w:b/>
          <w:noProof/>
          <w:color w:val="C00000"/>
          <w:sz w:val="52"/>
          <w:szCs w:val="52"/>
          <w:lang w:eastAsia="en-GB"/>
        </w:rPr>
      </w:pPr>
    </w:p>
    <w:p w:rsidR="001A5D4B" w:rsidRDefault="001A5D4B" w:rsidP="001A5D4B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967730" cy="558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558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4B" w:rsidRDefault="001A5D4B" w:rsidP="001A5D4B">
      <w:pPr>
        <w:pStyle w:val="NoSpacing"/>
        <w:jc w:val="center"/>
        <w:rPr>
          <w:noProof/>
          <w:lang w:eastAsia="en-GB"/>
        </w:rPr>
      </w:pPr>
    </w:p>
    <w:p w:rsidR="001A5D4B" w:rsidRDefault="001A5D4B" w:rsidP="001A5D4B">
      <w:pPr>
        <w:pStyle w:val="NoSpacing"/>
        <w:jc w:val="center"/>
        <w:rPr>
          <w:noProof/>
          <w:lang w:eastAsia="en-GB"/>
        </w:rPr>
      </w:pPr>
    </w:p>
    <w:p w:rsidR="00121B4A" w:rsidRDefault="00121B4A"/>
    <w:sectPr w:rsidR="00121B4A" w:rsidSect="001A5D4B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4B"/>
    <w:rsid w:val="00121B4A"/>
    <w:rsid w:val="001A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5D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1A5D4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4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5D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1A5D4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4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 Rural Support Network</dc:creator>
  <cp:lastModifiedBy>COSTA Rural Support Network</cp:lastModifiedBy>
  <cp:revision>1</cp:revision>
  <dcterms:created xsi:type="dcterms:W3CDTF">2021-10-22T15:09:00Z</dcterms:created>
  <dcterms:modified xsi:type="dcterms:W3CDTF">2021-10-22T15:10:00Z</dcterms:modified>
</cp:coreProperties>
</file>